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7 червня 2016 року </w:t>
        <w:tab/>
        <w:tab/>
        <w:tab/>
        <w:t xml:space="preserve"> № 332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надання організаційно-методичної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допомоги з питань охорони праці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 ст. 6, 41 Закону України «Про місцеві державні адміністрації», ст. 13 Закону України «Про охорону праці», листа Головного управління Держпраці у Львівській області від 30.03.2016 № 1888/1/5.4-08, з метою надання організаційно-методичної допомоги суб’єктам господарювання агропромислового виробництва та соціально-культурної сфери: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Створити районний пункт з надання організаційно-методичної допомоги з питань охорони праці працівникам агропромислового комплексу.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Затвердити склад фахівців районного пункту з надання організаційно-методичної допомоги з питань охорони праці працівникам агропромислового комплексу згідно з додатком 1.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Затвердити положення про районний пункт з надання організаційно-методичної допомоги з питань охорони праці працівникам агропромислового комплексу згідно з додатком 2.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І.С. Хруня.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 xml:space="preserve">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7 червня 2016 року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 332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 К Л А Д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фахівців районного пункту з надання організаційно-методичної допомоги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з питань охорони праці працівникам агропромислового комплексу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05.0" w:type="dxa"/>
        <w:jc w:val="left"/>
        <w:tblInd w:w="166.0" w:type="dxa"/>
        <w:tblLayout w:type="fixed"/>
        <w:tblLook w:val="0000"/>
      </w:tblPr>
      <w:tblGrid>
        <w:gridCol w:w="3614"/>
        <w:gridCol w:w="5791"/>
        <w:tblGridChange w:id="0">
          <w:tblGrid>
            <w:gridCol w:w="3614"/>
            <w:gridCol w:w="5791"/>
          </w:tblGrid>
        </w:tblGridChange>
      </w:tblGrid>
      <w:tr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Бринь 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Лариса Володимирівна</w:t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" w:right="1" w:firstLine="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–  головний державний інспектор  відділ нагляду в АПК та СКС Управління нагляду в промисловості і на об’єктах підвищеної небезпеки Головного управління Держпраці у Львівській області (за згодою);</w:t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Рімджус </w:t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Роман Володимирович</w:t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– страховий експерт з питань охорони праці  відділення виконавчої дирекції Фонду соціального страхування від нещасних випадків на виробництві та професійних захворювань України в Пустомитівському районі (за згодою);</w:t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Кудерський</w:t>
            </w:r>
          </w:p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Петро Іванович</w:t>
            </w:r>
          </w:p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– головний спеціаліст відділу  праці та організаційно – кадрової роботи  управління соціального захисту населення райдержадміністрації;</w:t>
            </w:r>
          </w:p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Голець </w:t>
            </w:r>
          </w:p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Іван Михайлович</w:t>
            </w:r>
          </w:p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– заступник начальника , начальник відділу   виробництва сільськогосподарської продукції  та розвитку сільських територій управління агропромислового розвитку райдержадміністрації.</w:t>
            </w:r>
          </w:p>
        </w:tc>
      </w:tr>
    </w:tbl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Керівник апарату                                                                      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2</w:t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7 червня 2016 року</w:t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 332</w:t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4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 О Л О Ж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 районний пункт з надання організаційно-методичної допомоги з питань охорони праці працівникам агропромислового комплексу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Районний пункт з надання організаційно-методичної допомоги з питань охорони праці працівникам агропромислового комплексу (далі – пункт) є постійно діючим дорадчим органом, утвореним при райдержадміністрації, для здійснення своїх повноважень з питань надання допомоги з питань охорони праці.</w:t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Пункт у своїй діяльності керується Конституцією та законами України, актами Президента України та Кабінету Міністрів України підзаконними нормативно-правовими актами та цим Положенням.</w:t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Основними завданнями діяльності Пункту є:</w:t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- сприяння забезпеченню координації дії органів виконавчої влади з питань охорони праці;</w:t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забезпечення підвищення рівня соціальної захищеності найманих працівників в агропромисловому комплексі;</w:t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проведення інформаційної роботи серед населення в частині роз’яснення положень законодавства з питань охорони праці та трудового законодавства;</w:t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проведення роз’яснювальної роботи серед роботодавців щодо дотримання ними вимог чинного законодавства з охорони праці ;</w:t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 надання  організаційно-методичної допомоги у відповідності Закону України «Про охорону праці»  та нормативно-правових актів з питань охорони праці.</w:t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                                                                             Ю.В. 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firstLine="612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